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04" w:rsidRDefault="00620266">
      <w:pPr>
        <w:jc w:val="center"/>
        <w:rPr>
          <w:rFonts w:ascii="Times New Roman" w:hAnsi="Times New Roman"/>
          <w:b/>
          <w:sz w:val="28"/>
          <w:szCs w:val="28"/>
        </w:rPr>
      </w:pPr>
      <w:r>
        <w:rPr>
          <w:rFonts w:ascii="Times New Roman" w:hAnsi="Times New Roman"/>
          <w:b/>
          <w:sz w:val="28"/>
          <w:szCs w:val="28"/>
        </w:rPr>
        <w:t>DANH SÁCH CÁC THÍ SINH ĐỦ ĐIỀU KIỆN, TIÊU CHUẨN THAM DỰ VÒNG 2</w:t>
      </w:r>
    </w:p>
    <w:p w:rsidR="00620266" w:rsidRDefault="00620266">
      <w:pPr>
        <w:jc w:val="center"/>
        <w:rPr>
          <w:rFonts w:ascii="Times New Roman" w:hAnsi="Times New Roman"/>
          <w:b/>
          <w:sz w:val="28"/>
          <w:szCs w:val="28"/>
        </w:rPr>
      </w:pPr>
    </w:p>
    <w:tbl>
      <w:tblPr>
        <w:tblW w:w="14884" w:type="dxa"/>
        <w:tblInd w:w="675" w:type="dxa"/>
        <w:tblLayout w:type="fixed"/>
        <w:tblCellMar>
          <w:left w:w="10" w:type="dxa"/>
          <w:right w:w="10" w:type="dxa"/>
        </w:tblCellMar>
        <w:tblLook w:val="0000" w:firstRow="0" w:lastRow="0" w:firstColumn="0" w:lastColumn="0" w:noHBand="0" w:noVBand="0"/>
      </w:tblPr>
      <w:tblGrid>
        <w:gridCol w:w="568"/>
        <w:gridCol w:w="2693"/>
        <w:gridCol w:w="3969"/>
        <w:gridCol w:w="3260"/>
        <w:gridCol w:w="2693"/>
        <w:gridCol w:w="1701"/>
      </w:tblGrid>
      <w:tr w:rsidR="00280004">
        <w:trPr>
          <w:tblHeader/>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004" w:rsidRDefault="00E8153B">
            <w:pPr>
              <w:spacing w:after="0" w:line="240" w:lineRule="auto"/>
              <w:ind w:right="-127" w:hanging="108"/>
              <w:jc w:val="center"/>
              <w:rPr>
                <w:rFonts w:ascii="Times New Roman" w:hAnsi="Times New Roman"/>
                <w:b/>
                <w:sz w:val="26"/>
                <w:szCs w:val="26"/>
              </w:rPr>
            </w:pPr>
            <w:r>
              <w:rPr>
                <w:rFonts w:ascii="Times New Roman" w:hAnsi="Times New Roman"/>
                <w:b/>
                <w:sz w:val="26"/>
                <w:szCs w:val="26"/>
              </w:rPr>
              <w:t>STT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004" w:rsidRDefault="00E8153B">
            <w:pPr>
              <w:spacing w:after="0" w:line="240" w:lineRule="auto"/>
              <w:jc w:val="center"/>
              <w:rPr>
                <w:rFonts w:ascii="Times New Roman" w:hAnsi="Times New Roman"/>
                <w:b/>
                <w:sz w:val="26"/>
                <w:szCs w:val="26"/>
              </w:rPr>
            </w:pPr>
            <w:r>
              <w:rPr>
                <w:rFonts w:ascii="Times New Roman" w:hAnsi="Times New Roman"/>
                <w:b/>
                <w:sz w:val="26"/>
                <w:szCs w:val="26"/>
              </w:rPr>
              <w:t>Họ và tên</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004" w:rsidRDefault="00E8153B">
            <w:pPr>
              <w:spacing w:after="0" w:line="240" w:lineRule="auto"/>
              <w:jc w:val="center"/>
              <w:rPr>
                <w:rFonts w:ascii="Times New Roman" w:hAnsi="Times New Roman"/>
                <w:b/>
                <w:sz w:val="28"/>
                <w:szCs w:val="28"/>
              </w:rPr>
            </w:pPr>
            <w:r>
              <w:rPr>
                <w:rFonts w:ascii="Times New Roman" w:hAnsi="Times New Roman"/>
                <w:b/>
                <w:sz w:val="28"/>
                <w:szCs w:val="28"/>
              </w:rPr>
              <w:t>Bảng mô tả công việc</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004" w:rsidRDefault="00E8153B">
            <w:pPr>
              <w:spacing w:after="0" w:line="240" w:lineRule="auto"/>
              <w:jc w:val="center"/>
              <w:rPr>
                <w:rFonts w:ascii="Times New Roman" w:hAnsi="Times New Roman"/>
                <w:b/>
                <w:sz w:val="26"/>
                <w:szCs w:val="26"/>
              </w:rPr>
            </w:pPr>
            <w:r>
              <w:rPr>
                <w:rFonts w:ascii="Times New Roman" w:hAnsi="Times New Roman"/>
                <w:b/>
                <w:sz w:val="26"/>
                <w:szCs w:val="26"/>
              </w:rPr>
              <w:t xml:space="preserve">Yêu cầu </w:t>
            </w:r>
          </w:p>
          <w:p w:rsidR="00280004" w:rsidRDefault="00E8153B">
            <w:pPr>
              <w:spacing w:after="0" w:line="240" w:lineRule="auto"/>
              <w:jc w:val="center"/>
              <w:rPr>
                <w:rFonts w:ascii="Times New Roman" w:hAnsi="Times New Roman"/>
                <w:b/>
                <w:sz w:val="26"/>
                <w:szCs w:val="26"/>
              </w:rPr>
            </w:pPr>
            <w:r>
              <w:rPr>
                <w:rFonts w:ascii="Times New Roman" w:hAnsi="Times New Roman"/>
                <w:b/>
                <w:sz w:val="26"/>
                <w:szCs w:val="26"/>
              </w:rPr>
              <w:t>trình độ</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80004" w:rsidRDefault="00E8153B">
            <w:pPr>
              <w:spacing w:after="0" w:line="240" w:lineRule="auto"/>
              <w:jc w:val="center"/>
              <w:rPr>
                <w:rFonts w:ascii="Times New Roman" w:hAnsi="Times New Roman"/>
                <w:b/>
                <w:sz w:val="26"/>
                <w:szCs w:val="26"/>
              </w:rPr>
            </w:pPr>
            <w:r>
              <w:rPr>
                <w:rFonts w:ascii="Times New Roman" w:hAnsi="Times New Roman"/>
                <w:b/>
                <w:sz w:val="26"/>
                <w:szCs w:val="26"/>
              </w:rPr>
              <w:t>Văn bằng, chứng chỉ</w:t>
            </w:r>
          </w:p>
          <w:p w:rsidR="00280004" w:rsidRDefault="00E8153B">
            <w:pPr>
              <w:spacing w:after="0" w:line="240" w:lineRule="auto"/>
              <w:jc w:val="center"/>
              <w:rPr>
                <w:rFonts w:ascii="Times New Roman" w:hAnsi="Times New Roman"/>
                <w:b/>
                <w:sz w:val="26"/>
                <w:szCs w:val="26"/>
              </w:rPr>
            </w:pPr>
            <w:r>
              <w:rPr>
                <w:rFonts w:ascii="Times New Roman" w:hAnsi="Times New Roman"/>
                <w:b/>
                <w:sz w:val="26"/>
                <w:szCs w:val="26"/>
              </w:rPr>
              <w:t xml:space="preserve"> hồ sơ hiện có</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04" w:rsidRDefault="00E8153B">
            <w:pPr>
              <w:spacing w:after="0" w:line="240" w:lineRule="auto"/>
              <w:jc w:val="center"/>
              <w:rPr>
                <w:rFonts w:ascii="Times New Roman" w:hAnsi="Times New Roman"/>
                <w:b/>
                <w:sz w:val="26"/>
                <w:szCs w:val="26"/>
              </w:rPr>
            </w:pPr>
            <w:r>
              <w:rPr>
                <w:rFonts w:ascii="Times New Roman" w:hAnsi="Times New Roman"/>
                <w:b/>
                <w:sz w:val="26"/>
                <w:szCs w:val="26"/>
              </w:rPr>
              <w:t>Điều kiện, tiêu chuẩn theo vị trí xét tuyển</w:t>
            </w:r>
          </w:p>
        </w:tc>
      </w:tr>
      <w:tr w:rsidR="00280004">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04" w:rsidRDefault="00E8153B" w:rsidP="00AD785C">
            <w:pPr>
              <w:rPr>
                <w:rFonts w:ascii="Times New Roman" w:hAnsi="Times New Roman"/>
                <w:b/>
                <w:sz w:val="26"/>
                <w:szCs w:val="26"/>
              </w:rPr>
            </w:pPr>
            <w:r>
              <w:rPr>
                <w:rFonts w:ascii="Times New Roman" w:hAnsi="Times New Roman"/>
                <w:b/>
                <w:sz w:val="26"/>
                <w:szCs w:val="26"/>
              </w:rPr>
              <w:t xml:space="preserve">* Vị trí chuyên viên </w:t>
            </w:r>
            <w:r w:rsidR="00AD785C">
              <w:rPr>
                <w:rFonts w:ascii="Times New Roman" w:hAnsi="Times New Roman"/>
                <w:b/>
                <w:sz w:val="26"/>
                <w:szCs w:val="26"/>
              </w:rPr>
              <w:t>Kỹ thuật</w:t>
            </w:r>
          </w:p>
        </w:tc>
      </w:tr>
      <w:tr w:rsidR="00AD785C">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85C" w:rsidRDefault="00AD785C">
            <w:pPr>
              <w:spacing w:before="120" w:after="120" w:line="240" w:lineRule="auto"/>
              <w:jc w:val="both"/>
              <w:rPr>
                <w:rFonts w:ascii="Times New Roman" w:hAnsi="Times New Roman"/>
                <w:sz w:val="26"/>
                <w:szCs w:val="26"/>
              </w:rPr>
            </w:pPr>
            <w:r>
              <w:rPr>
                <w:rFonts w:ascii="Times New Roman" w:hAnsi="Times New Roman"/>
                <w:sz w:val="26"/>
                <w:szCs w:val="26"/>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85C" w:rsidRDefault="00AD785C">
            <w:pPr>
              <w:spacing w:before="120" w:after="120" w:line="240" w:lineRule="auto"/>
              <w:ind w:left="-113" w:right="-108" w:firstLine="113"/>
              <w:jc w:val="center"/>
              <w:rPr>
                <w:rFonts w:ascii="Times New Roman" w:hAnsi="Times New Roman"/>
                <w:b/>
                <w:sz w:val="26"/>
                <w:szCs w:val="26"/>
              </w:rPr>
            </w:pPr>
            <w:r>
              <w:rPr>
                <w:rFonts w:ascii="Times New Roman" w:hAnsi="Times New Roman"/>
                <w:b/>
                <w:sz w:val="26"/>
                <w:szCs w:val="26"/>
              </w:rPr>
              <w:t>Ngô Tấn Tài</w:t>
            </w:r>
          </w:p>
          <w:p w:rsidR="00AD785C" w:rsidRDefault="00AD785C" w:rsidP="002856BB">
            <w:pPr>
              <w:spacing w:before="120" w:after="120" w:line="240" w:lineRule="auto"/>
              <w:ind w:left="-113" w:right="-108" w:firstLine="113"/>
              <w:jc w:val="center"/>
              <w:rPr>
                <w:rFonts w:ascii="Times New Roman" w:hAnsi="Times New Roman"/>
                <w:sz w:val="26"/>
                <w:szCs w:val="26"/>
              </w:rPr>
            </w:pPr>
            <w:r>
              <w:rPr>
                <w:rFonts w:ascii="Times New Roman" w:hAnsi="Times New Roman"/>
                <w:sz w:val="26"/>
                <w:szCs w:val="26"/>
              </w:rPr>
              <w:t>Giới tính: Nam</w:t>
            </w:r>
          </w:p>
          <w:p w:rsidR="00AD785C" w:rsidRPr="002856BB" w:rsidRDefault="00AD785C" w:rsidP="00AD785C">
            <w:pPr>
              <w:spacing w:before="120" w:after="120" w:line="240" w:lineRule="auto"/>
              <w:ind w:left="-113" w:right="-108" w:firstLine="113"/>
              <w:jc w:val="center"/>
              <w:rPr>
                <w:rFonts w:ascii="Times New Roman" w:hAnsi="Times New Roman"/>
                <w:sz w:val="26"/>
                <w:szCs w:val="26"/>
              </w:rPr>
            </w:pPr>
            <w:r>
              <w:rPr>
                <w:rFonts w:ascii="Times New Roman" w:hAnsi="Times New Roman"/>
                <w:sz w:val="26"/>
                <w:szCs w:val="26"/>
              </w:rPr>
              <w:t>Ngày sinh: 08/11/1986</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Quản trị, vận hành, triển khai hệ thống hạ tầng kỹ thuật công nghệ thông tin; quản trị, triển khai cấu hình hệ thống máy chủ, cơ sở dữ liệu và các thiết bị công nghệ thông tin phục vụ tại trụ sở UBND TP</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Quản trị, vận hành kỹ thuật Cổng Thông tin điện tử TP, Trang Thông tin điện tử Văn phòng và các ứng dụng công nghệ thông tin, cơ sở dữ liệu dùng chung khác. Hỗ trợ vận hành kỹ thuật các trang thông tin điện tử thành viên</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Đánh giá, rà soát, đảm bảo an toàn thông tin dữ liệu cho toàn bộ hệ thống công nghệ thông tin</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Lập trình với các ngôn ngữ và thiết kế đồ họa cho các ứng dụng công nghệ thông tin</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lastRenderedPageBreak/>
              <w:t>- Bảo trì, sao lưu dữ liệu và xử lý lỗi hệ thống, cập nhật phần mềm virus mới và sửa chữa hoặc thay thế đảm bảo hoạt động các thiết bị công nghệ thông tin tại trụ sở UBND TP</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Hướng dẫn sử dụng các phần mềm và ứng dụng công nghệ thông tin phục vụ chỉ đạo điều hành tại trụ sở UBND TP</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Nghiên cứu, tham mưu các chính sách, giải pháp kỹ thuật triển khai ứng dụng công nghệ thông tin tại Văn phòng UBND TP</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Nghiên cứu, tham mưu các chính sách, giải pháp kỹ thuật triển khai ứng dụng công nghệ thông tin tại các đơn vị trên địa bàn thành phố được phân công thực hiện theo chức năng nhiệm vụ</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Nghiên cứu xây dựng chính sách, chủ trương, mô hình, giải pháp và kiến trúc hạ tầng kỹ thuật triển khai thực hiện Chính quyền điện tử, Đô thị thông minh</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lastRenderedPageBreak/>
              <w:t>- Đầu mối hỗ trợ kỹ thuật các phần mềm, ứng dụng công nghệ thông tin do Văn phòng UBND TP triển khai cho các đơn vị</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Tham mưu, xử lý văn bản</w:t>
            </w:r>
          </w:p>
          <w:p w:rsidR="00AD785C" w:rsidRDefault="00AD785C" w:rsidP="009A1F3E">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Tổ chức thực hiện các công việc theo sự phân công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85C" w:rsidRPr="004157BB" w:rsidRDefault="00AD785C" w:rsidP="009A1F3E">
            <w:pPr>
              <w:spacing w:before="120" w:after="120"/>
              <w:ind w:firstLine="175"/>
              <w:jc w:val="both"/>
            </w:pPr>
            <w:r w:rsidRPr="004157BB">
              <w:rPr>
                <w:rFonts w:ascii="Times New Roman" w:hAnsi="Times New Roman"/>
                <w:sz w:val="26"/>
                <w:szCs w:val="26"/>
                <w:lang w:val="vi-VN"/>
              </w:rPr>
              <w:lastRenderedPageBreak/>
              <w:t>a) Có bằng tốt nghiệp đại học trở lên phù hợp với chuyên ngành</w:t>
            </w:r>
            <w:r w:rsidRPr="004157BB">
              <w:rPr>
                <w:rFonts w:ascii="Times New Roman" w:hAnsi="Times New Roman"/>
                <w:sz w:val="26"/>
                <w:szCs w:val="26"/>
              </w:rPr>
              <w:t xml:space="preserve"> Công nghệ thông tin</w:t>
            </w:r>
          </w:p>
          <w:p w:rsidR="00AD785C" w:rsidRPr="004157BB" w:rsidRDefault="00AD785C" w:rsidP="009A1F3E">
            <w:pPr>
              <w:spacing w:before="120" w:after="120"/>
              <w:ind w:firstLine="175"/>
              <w:jc w:val="both"/>
            </w:pPr>
            <w:r w:rsidRPr="004157BB">
              <w:rPr>
                <w:rFonts w:ascii="Times New Roman" w:hAnsi="Times New Roman"/>
                <w:sz w:val="26"/>
                <w:szCs w:val="26"/>
                <w:lang w:val="vi-VN"/>
              </w:rPr>
              <w:t>b) Có trình độ ngoại ngữ từ Bậc 2 (A2) theo quy định tại Thông tư số 01/2014/TT-BGDĐT ngày 24 tháng 01 năm 2014 của Bộ Giáo dục và Đào tạo ban hành Khung năng lực ngoại ngữ 6 bậc dùng cho Việt Nam;</w:t>
            </w:r>
          </w:p>
          <w:p w:rsidR="00AD785C" w:rsidRDefault="00AD785C" w:rsidP="009A1F3E">
            <w:pPr>
              <w:spacing w:before="120" w:after="120"/>
              <w:ind w:firstLine="175"/>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85C" w:rsidRDefault="00AD785C">
            <w:pPr>
              <w:spacing w:before="120" w:after="120" w:line="240" w:lineRule="auto"/>
              <w:ind w:firstLine="33"/>
              <w:jc w:val="both"/>
              <w:rPr>
                <w:rFonts w:ascii="Times New Roman" w:hAnsi="Times New Roman"/>
                <w:sz w:val="26"/>
                <w:szCs w:val="26"/>
              </w:rPr>
            </w:pPr>
            <w:r>
              <w:rPr>
                <w:rFonts w:ascii="Times New Roman" w:hAnsi="Times New Roman"/>
                <w:sz w:val="26"/>
                <w:szCs w:val="26"/>
              </w:rPr>
              <w:t>- Kỹ sư Công nghệ thông tin.</w:t>
            </w:r>
          </w:p>
          <w:p w:rsidR="00AD785C" w:rsidRDefault="00AD785C">
            <w:pPr>
              <w:spacing w:before="120" w:after="120" w:line="240" w:lineRule="auto"/>
              <w:ind w:firstLine="33"/>
              <w:jc w:val="both"/>
              <w:rPr>
                <w:rFonts w:ascii="Times New Roman" w:hAnsi="Times New Roman"/>
                <w:sz w:val="26"/>
                <w:szCs w:val="26"/>
              </w:rPr>
            </w:pPr>
            <w:r>
              <w:rPr>
                <w:rFonts w:ascii="Times New Roman" w:hAnsi="Times New Roman"/>
                <w:sz w:val="26"/>
                <w:szCs w:val="26"/>
              </w:rPr>
              <w:t>- Chứng chỉ Quản trị mạng</w:t>
            </w:r>
          </w:p>
          <w:p w:rsidR="00AD785C" w:rsidRDefault="00AD785C">
            <w:pPr>
              <w:spacing w:before="120" w:after="120" w:line="240" w:lineRule="auto"/>
              <w:ind w:firstLine="33"/>
              <w:jc w:val="both"/>
              <w:rPr>
                <w:rFonts w:ascii="Times New Roman" w:hAnsi="Times New Roman"/>
                <w:sz w:val="26"/>
                <w:szCs w:val="26"/>
              </w:rPr>
            </w:pPr>
            <w:r>
              <w:rPr>
                <w:rFonts w:ascii="Times New Roman" w:hAnsi="Times New Roman"/>
                <w:sz w:val="26"/>
                <w:szCs w:val="26"/>
              </w:rPr>
              <w:t>- Chứng chỉ Kỹ thuật phần cứng.</w:t>
            </w:r>
          </w:p>
          <w:p w:rsidR="00AD785C" w:rsidRDefault="00AD785C">
            <w:pPr>
              <w:spacing w:before="120" w:after="120" w:line="240" w:lineRule="auto"/>
              <w:ind w:firstLine="33"/>
              <w:jc w:val="both"/>
              <w:rPr>
                <w:rFonts w:ascii="Times New Roman" w:hAnsi="Times New Roman"/>
                <w:sz w:val="26"/>
                <w:szCs w:val="26"/>
              </w:rPr>
            </w:pPr>
            <w:r>
              <w:rPr>
                <w:rFonts w:ascii="Times New Roman" w:hAnsi="Times New Roman"/>
                <w:sz w:val="26"/>
                <w:szCs w:val="26"/>
              </w:rPr>
              <w:t>- Chứng chỉ Ngoại ngữ tiếng Anh trình độ C</w:t>
            </w:r>
          </w:p>
          <w:p w:rsidR="00AD785C" w:rsidRDefault="00AD785C" w:rsidP="002856BB">
            <w:pPr>
              <w:spacing w:before="120" w:after="120" w:line="240" w:lineRule="auto"/>
              <w:ind w:firstLine="33"/>
              <w:jc w:val="both"/>
              <w:rPr>
                <w:rFonts w:ascii="Times New Roman" w:hAnsi="Times New Roman"/>
                <w:sz w:val="26"/>
                <w:szCs w:val="26"/>
              </w:rPr>
            </w:pPr>
            <w:r>
              <w:rPr>
                <w:rFonts w:ascii="Times New Roman" w:hAnsi="Times New Roman"/>
                <w:sz w:val="26"/>
                <w:szCs w:val="26"/>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D785C" w:rsidRDefault="00AD785C">
            <w:pPr>
              <w:jc w:val="center"/>
              <w:rPr>
                <w:rFonts w:ascii="Times New Roman" w:hAnsi="Times New Roman"/>
                <w:sz w:val="26"/>
                <w:szCs w:val="26"/>
              </w:rPr>
            </w:pPr>
            <w:r w:rsidRPr="004157BB">
              <w:rPr>
                <w:rFonts w:ascii="Times New Roman" w:hAnsi="Times New Roman"/>
                <w:sz w:val="26"/>
                <w:szCs w:val="26"/>
              </w:rPr>
              <w:t>Hồ sơ đầy đủ theo yêu cầu của Thông báo số</w:t>
            </w:r>
            <w:r w:rsidR="004157BB" w:rsidRPr="004157BB">
              <w:rPr>
                <w:rFonts w:ascii="Times New Roman" w:hAnsi="Times New Roman"/>
                <w:sz w:val="26"/>
                <w:szCs w:val="26"/>
              </w:rPr>
              <w:t xml:space="preserve"> 11</w:t>
            </w:r>
            <w:r w:rsidRPr="004157BB">
              <w:rPr>
                <w:rFonts w:ascii="Times New Roman" w:hAnsi="Times New Roman"/>
                <w:sz w:val="26"/>
                <w:szCs w:val="26"/>
              </w:rPr>
              <w:t xml:space="preserve">/TB-TTTH ngày </w:t>
            </w:r>
            <w:r w:rsidR="004157BB" w:rsidRPr="004157BB">
              <w:rPr>
                <w:rFonts w:ascii="Times New Roman" w:hAnsi="Times New Roman"/>
                <w:sz w:val="26"/>
                <w:szCs w:val="26"/>
              </w:rPr>
              <w:t>15/6/2022</w:t>
            </w:r>
            <w:r w:rsidRPr="004157BB">
              <w:rPr>
                <w:rFonts w:ascii="Times New Roman" w:hAnsi="Times New Roman"/>
                <w:sz w:val="26"/>
                <w:szCs w:val="26"/>
              </w:rPr>
              <w:t xml:space="preserve"> của Trung tâm Ti</w:t>
            </w:r>
            <w:bookmarkStart w:id="0" w:name="_GoBack"/>
            <w:bookmarkEnd w:id="0"/>
            <w:r w:rsidRPr="004157BB">
              <w:rPr>
                <w:rFonts w:ascii="Times New Roman" w:hAnsi="Times New Roman"/>
                <w:sz w:val="26"/>
                <w:szCs w:val="26"/>
              </w:rPr>
              <w:t xml:space="preserve">n học về </w:t>
            </w:r>
            <w:r>
              <w:rPr>
                <w:rFonts w:ascii="Times New Roman" w:hAnsi="Times New Roman"/>
                <w:sz w:val="26"/>
                <w:szCs w:val="26"/>
              </w:rPr>
              <w:t>tuyển dụng viên chức năm 202</w:t>
            </w:r>
            <w:r w:rsidR="004157BB">
              <w:rPr>
                <w:rFonts w:ascii="Times New Roman" w:hAnsi="Times New Roman"/>
                <w:sz w:val="26"/>
                <w:szCs w:val="26"/>
              </w:rPr>
              <w:t>2</w:t>
            </w:r>
          </w:p>
          <w:p w:rsidR="00AD785C" w:rsidRDefault="00AD785C">
            <w:pPr>
              <w:jc w:val="center"/>
              <w:rPr>
                <w:rFonts w:ascii="Times New Roman" w:hAnsi="Times New Roman"/>
                <w:sz w:val="26"/>
                <w:szCs w:val="26"/>
              </w:rPr>
            </w:pPr>
          </w:p>
        </w:tc>
      </w:tr>
      <w:tr w:rsidR="00086018">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pPr>
              <w:spacing w:before="120" w:after="120" w:line="240" w:lineRule="auto"/>
              <w:jc w:val="both"/>
              <w:rPr>
                <w:rFonts w:ascii="Times New Roman" w:hAnsi="Times New Roman"/>
                <w:sz w:val="26"/>
                <w:szCs w:val="26"/>
              </w:rPr>
            </w:pPr>
            <w:r>
              <w:rPr>
                <w:rFonts w:ascii="Times New Roman" w:hAnsi="Times New Roman"/>
                <w:sz w:val="26"/>
                <w:szCs w:val="26"/>
              </w:rPr>
              <w:lastRenderedPageBreak/>
              <w:t>02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2856BB">
            <w:pPr>
              <w:spacing w:before="120" w:after="120" w:line="240" w:lineRule="auto"/>
              <w:ind w:left="-113" w:right="-108" w:firstLine="113"/>
              <w:jc w:val="center"/>
              <w:rPr>
                <w:rFonts w:ascii="Times New Roman" w:hAnsi="Times New Roman"/>
                <w:b/>
                <w:sz w:val="26"/>
                <w:szCs w:val="26"/>
              </w:rPr>
            </w:pPr>
            <w:r>
              <w:rPr>
                <w:rFonts w:ascii="Times New Roman" w:hAnsi="Times New Roman"/>
                <w:b/>
                <w:sz w:val="26"/>
                <w:szCs w:val="26"/>
              </w:rPr>
              <w:t>Lê Hữu Nghĩa</w:t>
            </w:r>
          </w:p>
          <w:p w:rsidR="00086018" w:rsidRDefault="00086018" w:rsidP="002856BB">
            <w:pPr>
              <w:spacing w:before="120" w:after="120" w:line="240" w:lineRule="auto"/>
              <w:ind w:left="-113" w:right="-108" w:firstLine="113"/>
              <w:jc w:val="center"/>
              <w:rPr>
                <w:rFonts w:ascii="Times New Roman" w:hAnsi="Times New Roman"/>
                <w:sz w:val="26"/>
                <w:szCs w:val="26"/>
              </w:rPr>
            </w:pPr>
            <w:r>
              <w:rPr>
                <w:rFonts w:ascii="Times New Roman" w:hAnsi="Times New Roman"/>
                <w:sz w:val="26"/>
                <w:szCs w:val="26"/>
              </w:rPr>
              <w:t>Giới tính: Nam</w:t>
            </w:r>
          </w:p>
          <w:p w:rsidR="00086018" w:rsidRDefault="00086018" w:rsidP="002856BB">
            <w:pPr>
              <w:spacing w:before="120" w:after="120" w:line="240" w:lineRule="auto"/>
              <w:ind w:left="-113" w:right="-108" w:firstLine="113"/>
              <w:jc w:val="center"/>
              <w:rPr>
                <w:rFonts w:ascii="Times New Roman" w:hAnsi="Times New Roman"/>
                <w:sz w:val="26"/>
                <w:szCs w:val="26"/>
              </w:rPr>
            </w:pPr>
            <w:r>
              <w:rPr>
                <w:rFonts w:ascii="Times New Roman" w:hAnsi="Times New Roman"/>
                <w:sz w:val="26"/>
                <w:szCs w:val="26"/>
              </w:rPr>
              <w:t>Ngày sinh: 16/10/1995</w:t>
            </w:r>
          </w:p>
          <w:p w:rsidR="00086018" w:rsidRDefault="00086018" w:rsidP="002856BB">
            <w:pPr>
              <w:spacing w:before="120" w:after="120" w:line="240" w:lineRule="auto"/>
              <w:ind w:left="-113" w:right="-108" w:firstLine="113"/>
              <w:jc w:val="center"/>
              <w:rPr>
                <w:rFonts w:ascii="Times New Roman" w:hAnsi="Times New Roman"/>
                <w:b/>
                <w:sz w:val="26"/>
                <w:szCs w:val="26"/>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Quản trị, vận hành, triển khai hệ thống hạ tầng kỹ thuật công nghệ thông tin; quản trị, triển khai cấu hình hệ thống máy chủ, cơ sở dữ liệu và các thiết bị công nghệ thông tin phục vụ tại trụ sở UBND TP</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Quản trị, vận hành kỹ thuật Cổng Thông tin điện tử TP, Trang Thông tin điện tử Văn phòng và các ứng dụng công nghệ thông tin, cơ sở dữ liệu dùng chung khác. Hỗ trợ vận hành kỹ thuật các trang thông tin điện tử thành viên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Đánh giá, rà soát, đảm bảo an toàn thông tin dữ liệu cho toàn bộ hệ thống công nghệ thông tin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lastRenderedPageBreak/>
              <w:t>- Lập trình với các ngôn ngữ và thiết kế đồ họa cho các ứng dụng công nghệ thông tin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Bảo trì, sao lưu dữ liệu và xử lý lỗi hệ thống, cập nhật phần mềm virus mới và sửa chữa hoặc thay thế đảm bảo hoạt động các thiết bị công nghệ thông tin tại trụ sở UBND TP</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Hướng dẫn sử dụng các phần mềm và ứng dụng công nghệ thông tin phục vụ chỉ đạo điều hành tại trụ sở UBND TP</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Nghiên cứu, tham mưu các chính sách, giải pháp kỹ thuật triển khai ứng dụng công nghệ thông tin tại Văn phòng UBND TP</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Nghiên cứu, tham mưu các chính sách, giải pháp kỹ thuật triển khai ứng dụng công nghệ thông tin tại các đơn vị trên địa bàn thành phố được phân công thực hiện theo chức năng nhiệm vụ</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xml:space="preserve">- Nghiên cứu xây dựng chính sách, chủ trương, mô hình, giải pháp và </w:t>
            </w:r>
            <w:r>
              <w:rPr>
                <w:rFonts w:ascii="Times New Roman" w:hAnsi="Times New Roman"/>
                <w:sz w:val="26"/>
                <w:szCs w:val="26"/>
              </w:rPr>
              <w:lastRenderedPageBreak/>
              <w:t>kiến trúc hạ tầng kỹ thuật triển khai thực hiện Chính quyền điện tử, Đô thị thông minh</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Đầu mối hỗ trợ kỹ thuật các phần mềm, ứng dụng công nghệ thông tin do Văn phòng UBND TP triển khai cho các đơn vị</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Tham mưu, xử lý văn bản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Tổ chức thực hiện các công việc theo sự phân công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Pr="004157BB" w:rsidRDefault="00086018" w:rsidP="00F30A53">
            <w:pPr>
              <w:spacing w:before="120" w:after="120"/>
              <w:ind w:firstLine="175"/>
              <w:jc w:val="both"/>
            </w:pPr>
            <w:r w:rsidRPr="004157BB">
              <w:rPr>
                <w:rFonts w:ascii="Times New Roman" w:hAnsi="Times New Roman"/>
                <w:sz w:val="26"/>
                <w:szCs w:val="26"/>
                <w:lang w:val="vi-VN"/>
              </w:rPr>
              <w:lastRenderedPageBreak/>
              <w:t>a) Có bằng tốt nghiệp đại học trở lên phù hợp với chuyên ngành</w:t>
            </w:r>
            <w:r w:rsidRPr="004157BB">
              <w:rPr>
                <w:rFonts w:ascii="Times New Roman" w:hAnsi="Times New Roman"/>
                <w:sz w:val="26"/>
                <w:szCs w:val="26"/>
              </w:rPr>
              <w:t xml:space="preserve"> Công nghệ thông tin</w:t>
            </w:r>
          </w:p>
          <w:p w:rsidR="00086018" w:rsidRPr="004157BB" w:rsidRDefault="00086018" w:rsidP="00F30A53">
            <w:pPr>
              <w:spacing w:before="120" w:after="120"/>
              <w:ind w:firstLine="175"/>
              <w:jc w:val="both"/>
            </w:pPr>
            <w:r w:rsidRPr="004157BB">
              <w:rPr>
                <w:rFonts w:ascii="Times New Roman" w:hAnsi="Times New Roman"/>
                <w:sz w:val="26"/>
                <w:szCs w:val="26"/>
                <w:lang w:val="vi-VN"/>
              </w:rPr>
              <w:t>b) Có trình độ ngoại ngữ từ Bậc 2 (A2) theo quy định tại Thông tư số 01/2014/TT-BGDĐT ngày 24 tháng 01 năm 2014 của Bộ Giáo dục và Đào tạo ban hành Khung năng lực ngoại ngữ 6 bậc dùng cho Việt Nam;</w:t>
            </w:r>
          </w:p>
          <w:p w:rsidR="00086018" w:rsidRDefault="00086018" w:rsidP="00F30A53">
            <w:pPr>
              <w:spacing w:before="120" w:after="120"/>
              <w:ind w:firstLine="175"/>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AD785C">
            <w:pPr>
              <w:spacing w:before="120" w:after="120" w:line="240" w:lineRule="auto"/>
              <w:jc w:val="both"/>
              <w:rPr>
                <w:rFonts w:ascii="Times New Roman" w:hAnsi="Times New Roman"/>
                <w:sz w:val="26"/>
                <w:szCs w:val="26"/>
              </w:rPr>
            </w:pPr>
            <w:r>
              <w:rPr>
                <w:rFonts w:ascii="Times New Roman" w:hAnsi="Times New Roman"/>
                <w:sz w:val="26"/>
                <w:szCs w:val="26"/>
              </w:rPr>
              <w:t>-Kỹ sư phần mềm.</w:t>
            </w:r>
          </w:p>
          <w:p w:rsidR="00086018" w:rsidRDefault="00086018" w:rsidP="00AD785C">
            <w:pPr>
              <w:spacing w:before="120" w:after="120" w:line="240" w:lineRule="auto"/>
              <w:ind w:firstLine="33"/>
              <w:jc w:val="both"/>
              <w:rPr>
                <w:rFonts w:ascii="Times New Roman" w:hAnsi="Times New Roman"/>
                <w:sz w:val="26"/>
                <w:szCs w:val="26"/>
              </w:rPr>
            </w:pPr>
            <w:r>
              <w:rPr>
                <w:rFonts w:ascii="Times New Roman" w:hAnsi="Times New Roman"/>
                <w:sz w:val="26"/>
                <w:szCs w:val="26"/>
              </w:rPr>
              <w:t>- Chứng chỉ Ngoại ngữ tiếng Anh – Toeic 380</w:t>
            </w:r>
          </w:p>
          <w:p w:rsidR="00086018" w:rsidRDefault="00086018">
            <w:pPr>
              <w:spacing w:before="120" w:after="120" w:line="240" w:lineRule="auto"/>
              <w:ind w:firstLine="33"/>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Pr="004157BB" w:rsidRDefault="00086018" w:rsidP="00086018">
            <w:pPr>
              <w:jc w:val="center"/>
            </w:pPr>
            <w:r w:rsidRPr="004157BB">
              <w:rPr>
                <w:rFonts w:ascii="Times New Roman" w:hAnsi="Times New Roman"/>
                <w:sz w:val="26"/>
                <w:szCs w:val="26"/>
              </w:rPr>
              <w:t>Hồ sơ đầy đủ theo yêu cầu của Thông báo số 11/TB-TTTH ngày 15/6/2022 của Trung tâm Tin học về tuyển dụng viên chức năm 2022</w:t>
            </w:r>
          </w:p>
        </w:tc>
      </w:tr>
      <w:tr w:rsidR="00086018">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pPr>
              <w:spacing w:before="120" w:after="120" w:line="240" w:lineRule="auto"/>
              <w:jc w:val="both"/>
              <w:rPr>
                <w:rFonts w:ascii="Times New Roman" w:hAnsi="Times New Roman"/>
                <w:sz w:val="26"/>
                <w:szCs w:val="26"/>
              </w:rPr>
            </w:pPr>
            <w:r>
              <w:rPr>
                <w:rFonts w:ascii="Times New Roman" w:hAnsi="Times New Roman"/>
                <w:sz w:val="26"/>
                <w:szCs w:val="26"/>
              </w:rPr>
              <w:lastRenderedPageBreak/>
              <w:t>03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2856BB">
            <w:pPr>
              <w:spacing w:before="120" w:after="120" w:line="240" w:lineRule="auto"/>
              <w:ind w:left="-113" w:right="-108" w:firstLine="113"/>
              <w:jc w:val="center"/>
              <w:rPr>
                <w:rFonts w:ascii="Times New Roman" w:hAnsi="Times New Roman"/>
                <w:b/>
                <w:sz w:val="26"/>
                <w:szCs w:val="26"/>
              </w:rPr>
            </w:pPr>
            <w:r>
              <w:rPr>
                <w:rFonts w:ascii="Times New Roman" w:hAnsi="Times New Roman"/>
                <w:b/>
                <w:sz w:val="26"/>
                <w:szCs w:val="26"/>
              </w:rPr>
              <w:t>Tô Thái Bình</w:t>
            </w:r>
          </w:p>
          <w:p w:rsidR="00086018" w:rsidRDefault="00086018" w:rsidP="002856BB">
            <w:pPr>
              <w:spacing w:before="120" w:after="120" w:line="240" w:lineRule="auto"/>
              <w:ind w:left="-113" w:right="-108" w:firstLine="113"/>
              <w:jc w:val="center"/>
              <w:rPr>
                <w:rFonts w:ascii="Times New Roman" w:hAnsi="Times New Roman"/>
                <w:sz w:val="26"/>
                <w:szCs w:val="26"/>
              </w:rPr>
            </w:pPr>
            <w:r>
              <w:rPr>
                <w:rFonts w:ascii="Times New Roman" w:hAnsi="Times New Roman"/>
                <w:sz w:val="26"/>
                <w:szCs w:val="26"/>
              </w:rPr>
              <w:t>Giới tính: Nam</w:t>
            </w:r>
          </w:p>
          <w:p w:rsidR="00086018" w:rsidRDefault="00086018" w:rsidP="002856BB">
            <w:pPr>
              <w:spacing w:before="120" w:after="120" w:line="240" w:lineRule="auto"/>
              <w:ind w:left="-113" w:right="-108" w:firstLine="113"/>
              <w:jc w:val="center"/>
              <w:rPr>
                <w:rFonts w:ascii="Times New Roman" w:hAnsi="Times New Roman"/>
                <w:sz w:val="26"/>
                <w:szCs w:val="26"/>
              </w:rPr>
            </w:pPr>
            <w:r>
              <w:rPr>
                <w:rFonts w:ascii="Times New Roman" w:hAnsi="Times New Roman"/>
                <w:sz w:val="26"/>
                <w:szCs w:val="26"/>
              </w:rPr>
              <w:t>Ngày sinh: 13/12/1977</w:t>
            </w:r>
          </w:p>
          <w:p w:rsidR="00086018" w:rsidRDefault="00086018" w:rsidP="002856BB">
            <w:pPr>
              <w:spacing w:before="120" w:after="120" w:line="240" w:lineRule="auto"/>
              <w:ind w:left="-113" w:right="-108" w:firstLine="113"/>
              <w:jc w:val="center"/>
              <w:rPr>
                <w:rFonts w:ascii="Times New Roman" w:hAnsi="Times New Roman"/>
                <w:b/>
                <w:sz w:val="26"/>
                <w:szCs w:val="26"/>
              </w:rPr>
            </w:pP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Quản trị, vận hành, triển khai hệ thống hạ tầng kỹ thuật công nghệ thông tin; quản trị, triển khai cấu hình hệ thống máy chủ, cơ sở dữ liệu và các thiết bị công nghệ thông tin phục vụ tại trụ sở UBND TP</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Quản trị, vận hành kỹ thuật Cổng Thông tin điện tử TP, Trang Thông tin điện tử Văn phòng và các ứng dụng công nghệ thông tin, cơ sở dữ liệu dùng chung khác. Hỗ trợ vận hành kỹ thuật các trang thông tin điện tử thành viên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lastRenderedPageBreak/>
              <w:t>- Đánh giá, rà soát, đảm bảo an toàn thông tin dữ liệu cho toàn bộ hệ thống công nghệ thông tin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Lập trình với các ngôn ngữ và thiết kế đồ họa cho các ứng dụng công nghệ thông tin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Bảo trì, sao lưu dữ liệu và xử lý lỗi hệ thống, cập nhật phần mềm virus mới và sửa chữa hoặc thay thế đảm bảo hoạt động các thiết bị công nghệ thông tin tại trụ sở UBND TP</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Hướng dẫn sử dụng các phần mềm và ứng dụng công nghệ thông tin phục vụ chỉ đạo điều hành tại trụ sở UBND TP</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Nghiên cứu, tham mưu các chính sách, giải pháp kỹ thuật triển khai ứng dụng công nghệ thông tin tại Văn phòng UBND TP</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xml:space="preserve">- Nghiên cứu, tham mưu các chính sách, giải pháp kỹ thuật triển khai ứng dụng công nghệ thông tin tại các đơn vị trên địa bàn thành phố được phân công thực hiện theo </w:t>
            </w:r>
            <w:r>
              <w:rPr>
                <w:rFonts w:ascii="Times New Roman" w:hAnsi="Times New Roman"/>
                <w:sz w:val="26"/>
                <w:szCs w:val="26"/>
              </w:rPr>
              <w:lastRenderedPageBreak/>
              <w:t>chức năng nhiệm vụ</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Nghiên cứu xây dựng chính sách, chủ trương, mô hình, giải pháp và kiến trúc hạ tầng kỹ thuật triển khai thực hiện Chính quyền điện tử, Đô thị thông minh</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Đầu mối hỗ trợ kỹ thuật các phần mềm, ứng dụng công nghệ thông tin do Văn phòng UBND TP triển khai cho các đơn vị</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Tham mưu, xử lý văn bản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Tổ chức thực hiện các công việc theo sự phân công</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Pr="004157BB" w:rsidRDefault="00086018" w:rsidP="00F30A53">
            <w:pPr>
              <w:spacing w:before="120" w:after="120"/>
              <w:ind w:firstLine="175"/>
              <w:jc w:val="both"/>
            </w:pPr>
            <w:r w:rsidRPr="004157BB">
              <w:rPr>
                <w:rFonts w:ascii="Times New Roman" w:hAnsi="Times New Roman"/>
                <w:sz w:val="26"/>
                <w:szCs w:val="26"/>
                <w:lang w:val="vi-VN"/>
              </w:rPr>
              <w:lastRenderedPageBreak/>
              <w:t>a) Có bằng tốt nghiệp đại học trở lên phù hợp với chuyên ngành</w:t>
            </w:r>
            <w:r w:rsidRPr="004157BB">
              <w:rPr>
                <w:rFonts w:ascii="Times New Roman" w:hAnsi="Times New Roman"/>
                <w:sz w:val="26"/>
                <w:szCs w:val="26"/>
              </w:rPr>
              <w:t xml:space="preserve"> Công nghệ thông tin</w:t>
            </w:r>
          </w:p>
          <w:p w:rsidR="00086018" w:rsidRPr="004157BB" w:rsidRDefault="00086018" w:rsidP="00F30A53">
            <w:pPr>
              <w:spacing w:before="120" w:after="120"/>
              <w:ind w:firstLine="175"/>
              <w:jc w:val="both"/>
            </w:pPr>
            <w:r w:rsidRPr="004157BB">
              <w:rPr>
                <w:rFonts w:ascii="Times New Roman" w:hAnsi="Times New Roman"/>
                <w:sz w:val="26"/>
                <w:szCs w:val="26"/>
                <w:lang w:val="vi-VN"/>
              </w:rPr>
              <w:t>b) Có trình độ ngoại ngữ từ Bậc 2 (A2) theo quy định tại Thông tư số 01/2014/TT-BGDĐT ngày 24 tháng 01 năm 2014 của Bộ Giáo dục và Đào tạo ban hành Khung năng lực ngoại ngữ 6 bậc dùng cho Việt Nam;</w:t>
            </w:r>
          </w:p>
          <w:p w:rsidR="00086018" w:rsidRDefault="00086018" w:rsidP="00F30A53">
            <w:pPr>
              <w:spacing w:before="120" w:after="120"/>
              <w:ind w:firstLine="175"/>
              <w:jc w:val="both"/>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pPr>
              <w:spacing w:before="120" w:after="120" w:line="240" w:lineRule="auto"/>
              <w:ind w:firstLine="33"/>
              <w:jc w:val="both"/>
              <w:rPr>
                <w:rFonts w:ascii="Times New Roman" w:hAnsi="Times New Roman"/>
                <w:sz w:val="26"/>
                <w:szCs w:val="26"/>
              </w:rPr>
            </w:pPr>
            <w:r>
              <w:rPr>
                <w:rFonts w:ascii="Times New Roman" w:hAnsi="Times New Roman"/>
                <w:sz w:val="26"/>
                <w:szCs w:val="26"/>
              </w:rPr>
              <w:t>- Cử nhân Khoa học – ngành Tin học</w:t>
            </w:r>
          </w:p>
          <w:p w:rsidR="00086018" w:rsidRDefault="00086018" w:rsidP="002856BB">
            <w:pPr>
              <w:spacing w:before="120" w:after="120" w:line="240" w:lineRule="auto"/>
              <w:ind w:firstLine="33"/>
              <w:jc w:val="both"/>
              <w:rPr>
                <w:rFonts w:ascii="Times New Roman" w:hAnsi="Times New Roman"/>
                <w:sz w:val="26"/>
                <w:szCs w:val="26"/>
              </w:rPr>
            </w:pPr>
            <w:r>
              <w:rPr>
                <w:rFonts w:ascii="Times New Roman" w:hAnsi="Times New Roman"/>
                <w:sz w:val="26"/>
                <w:szCs w:val="26"/>
              </w:rPr>
              <w:t>-Chứng chỉ ngoại ngữ tiếng Anh trình độ B</w:t>
            </w:r>
          </w:p>
          <w:p w:rsidR="00086018" w:rsidRDefault="00086018" w:rsidP="002856BB">
            <w:pPr>
              <w:spacing w:before="120" w:after="120" w:line="240" w:lineRule="auto"/>
              <w:ind w:firstLine="33"/>
              <w:jc w:val="both"/>
              <w:rPr>
                <w:rFonts w:ascii="Times New Roman" w:hAnsi="Times New Roman"/>
                <w:sz w:val="26"/>
                <w:szCs w:val="26"/>
              </w:rPr>
            </w:pPr>
          </w:p>
          <w:p w:rsidR="00086018" w:rsidRDefault="00086018">
            <w:pPr>
              <w:spacing w:before="120" w:after="120" w:line="240" w:lineRule="auto"/>
              <w:ind w:firstLine="33"/>
              <w:jc w:val="both"/>
              <w:rPr>
                <w:rFonts w:ascii="Times New Roman" w:hAnsi="Times New Roman"/>
                <w:sz w:val="26"/>
                <w:szCs w:val="2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Pr="004157BB" w:rsidRDefault="00086018" w:rsidP="00086018">
            <w:pPr>
              <w:jc w:val="center"/>
            </w:pPr>
            <w:r w:rsidRPr="004157BB">
              <w:rPr>
                <w:rFonts w:ascii="Times New Roman" w:hAnsi="Times New Roman"/>
                <w:sz w:val="26"/>
                <w:szCs w:val="26"/>
              </w:rPr>
              <w:t>Hồ sơ đầy đủ theo yêu cầu của Thông báo số 11/TB-TTTH ngày 15/6/2022 của Trung tâm Tin học về tuyển dụng viên chức năm 2022</w:t>
            </w:r>
          </w:p>
        </w:tc>
      </w:tr>
      <w:tr w:rsidR="00086018" w:rsidTr="00C11CD3">
        <w:tc>
          <w:tcPr>
            <w:tcW w:w="148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Pr="004157BB" w:rsidRDefault="00086018" w:rsidP="00086018">
            <w:pPr>
              <w:rPr>
                <w:rFonts w:ascii="Times New Roman" w:hAnsi="Times New Roman"/>
                <w:sz w:val="26"/>
                <w:szCs w:val="26"/>
              </w:rPr>
            </w:pPr>
            <w:r>
              <w:rPr>
                <w:rFonts w:ascii="Times New Roman" w:hAnsi="Times New Roman"/>
                <w:b/>
                <w:sz w:val="26"/>
                <w:szCs w:val="26"/>
              </w:rPr>
              <w:lastRenderedPageBreak/>
              <w:t xml:space="preserve">* Vị trí chuyên viên </w:t>
            </w:r>
            <w:r>
              <w:rPr>
                <w:rFonts w:ascii="Times New Roman" w:hAnsi="Times New Roman"/>
                <w:b/>
                <w:sz w:val="26"/>
                <w:szCs w:val="26"/>
              </w:rPr>
              <w:t>Dự án Công nghệ thông tin</w:t>
            </w:r>
          </w:p>
        </w:tc>
      </w:tr>
      <w:tr w:rsidR="00086018">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F30A53">
            <w:pPr>
              <w:spacing w:before="120" w:after="120" w:line="240" w:lineRule="auto"/>
              <w:jc w:val="both"/>
              <w:rPr>
                <w:rFonts w:ascii="Times New Roman" w:hAnsi="Times New Roman"/>
                <w:sz w:val="26"/>
                <w:szCs w:val="26"/>
              </w:rPr>
            </w:pPr>
            <w:r>
              <w:rPr>
                <w:rFonts w:ascii="Times New Roman" w:hAnsi="Times New Roman"/>
                <w:sz w:val="26"/>
                <w:szCs w:val="26"/>
              </w:rPr>
              <w:t>01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F30A53">
            <w:pPr>
              <w:spacing w:before="120" w:after="120" w:line="240" w:lineRule="auto"/>
              <w:ind w:left="-113" w:right="-108" w:firstLine="113"/>
              <w:jc w:val="center"/>
              <w:rPr>
                <w:rFonts w:ascii="Times New Roman" w:hAnsi="Times New Roman"/>
                <w:b/>
                <w:sz w:val="26"/>
                <w:szCs w:val="26"/>
              </w:rPr>
            </w:pPr>
            <w:r>
              <w:rPr>
                <w:rFonts w:ascii="Times New Roman" w:hAnsi="Times New Roman"/>
                <w:b/>
                <w:sz w:val="26"/>
                <w:szCs w:val="26"/>
              </w:rPr>
              <w:t>Nguyễn Thị Hạnh Hoa</w:t>
            </w:r>
          </w:p>
          <w:p w:rsidR="00086018" w:rsidRDefault="00086018" w:rsidP="00F30A53">
            <w:pPr>
              <w:spacing w:before="120" w:after="120" w:line="240" w:lineRule="auto"/>
              <w:ind w:left="-113" w:right="-108" w:firstLine="113"/>
              <w:jc w:val="center"/>
              <w:rPr>
                <w:rFonts w:ascii="Times New Roman" w:hAnsi="Times New Roman"/>
                <w:sz w:val="26"/>
                <w:szCs w:val="26"/>
              </w:rPr>
            </w:pPr>
            <w:r>
              <w:rPr>
                <w:rFonts w:ascii="Times New Roman" w:hAnsi="Times New Roman"/>
                <w:b/>
                <w:sz w:val="26"/>
                <w:szCs w:val="26"/>
              </w:rPr>
              <w:t>Giới tính:</w:t>
            </w:r>
            <w:r>
              <w:rPr>
                <w:rFonts w:ascii="Times New Roman" w:hAnsi="Times New Roman"/>
                <w:sz w:val="26"/>
                <w:szCs w:val="26"/>
              </w:rPr>
              <w:t xml:space="preserve"> Nữ</w:t>
            </w:r>
          </w:p>
          <w:p w:rsidR="00086018" w:rsidRDefault="00086018" w:rsidP="00F30A53">
            <w:pPr>
              <w:spacing w:before="120" w:after="120" w:line="240" w:lineRule="auto"/>
              <w:ind w:left="-113" w:right="-108" w:firstLine="113"/>
              <w:jc w:val="center"/>
              <w:rPr>
                <w:rFonts w:ascii="Times New Roman" w:hAnsi="Times New Roman"/>
                <w:b/>
                <w:sz w:val="26"/>
                <w:szCs w:val="26"/>
              </w:rPr>
            </w:pPr>
            <w:r>
              <w:rPr>
                <w:rFonts w:ascii="Times New Roman" w:hAnsi="Times New Roman"/>
                <w:b/>
                <w:sz w:val="26"/>
                <w:szCs w:val="26"/>
              </w:rPr>
              <w:t>Ngày sinh:</w:t>
            </w:r>
            <w:r>
              <w:rPr>
                <w:rFonts w:ascii="Times New Roman" w:hAnsi="Times New Roman"/>
                <w:sz w:val="26"/>
                <w:szCs w:val="26"/>
              </w:rPr>
              <w:t xml:space="preserve"> </w:t>
            </w:r>
            <w:r w:rsidRPr="00237F27">
              <w:rPr>
                <w:rFonts w:ascii="Times New Roman" w:hAnsi="Times New Roman"/>
                <w:sz w:val="26"/>
                <w:szCs w:val="26"/>
              </w:rPr>
              <w:t>06/4/1992</w:t>
            </w:r>
          </w:p>
          <w:p w:rsidR="00086018" w:rsidRDefault="00086018" w:rsidP="00F30A53">
            <w:pPr>
              <w:spacing w:before="120" w:after="120" w:line="240" w:lineRule="auto"/>
              <w:ind w:left="-113" w:right="-108" w:firstLine="113"/>
              <w:jc w:val="center"/>
              <w:rPr>
                <w:rFonts w:ascii="Times New Roman" w:hAnsi="Times New Roman"/>
                <w:b/>
                <w:sz w:val="26"/>
                <w:szCs w:val="26"/>
              </w:rPr>
            </w:pPr>
            <w:r>
              <w:rPr>
                <w:rFonts w:ascii="Times New Roman" w:hAnsi="Times New Roman"/>
                <w:b/>
                <w:sz w:val="26"/>
                <w:szCs w:val="26"/>
              </w:rPr>
              <w:t xml:space="preserve">Dân tộc: </w:t>
            </w:r>
            <w:r w:rsidRPr="00237F27">
              <w:rPr>
                <w:rFonts w:ascii="Times New Roman" w:hAnsi="Times New Roman"/>
                <w:sz w:val="26"/>
                <w:szCs w:val="26"/>
              </w:rPr>
              <w:t>Kinh</w:t>
            </w:r>
          </w:p>
          <w:p w:rsidR="00086018" w:rsidRDefault="00086018" w:rsidP="00F30A53">
            <w:pPr>
              <w:spacing w:before="120" w:after="120" w:line="240" w:lineRule="auto"/>
              <w:ind w:left="-113" w:right="-108" w:firstLine="113"/>
              <w:jc w:val="center"/>
              <w:rPr>
                <w:rFonts w:ascii="Times New Roman" w:hAnsi="Times New Roman"/>
                <w:b/>
                <w:sz w:val="26"/>
                <w:szCs w:val="26"/>
              </w:rPr>
            </w:pPr>
            <w:r>
              <w:rPr>
                <w:rFonts w:ascii="Times New Roman" w:hAnsi="Times New Roman"/>
                <w:b/>
                <w:sz w:val="26"/>
                <w:szCs w:val="26"/>
              </w:rPr>
              <w:t xml:space="preserve">Tôn giáo: </w:t>
            </w:r>
            <w:r w:rsidRPr="00237F27">
              <w:rPr>
                <w:rFonts w:ascii="Times New Roman" w:hAnsi="Times New Roman"/>
                <w:sz w:val="26"/>
                <w:szCs w:val="26"/>
              </w:rPr>
              <w:t>Không</w:t>
            </w:r>
          </w:p>
          <w:p w:rsidR="00086018" w:rsidRPr="00237F27" w:rsidRDefault="00086018" w:rsidP="00F30A53">
            <w:pPr>
              <w:spacing w:before="120" w:after="120" w:line="240" w:lineRule="auto"/>
              <w:ind w:left="-113" w:right="-108" w:firstLine="113"/>
              <w:jc w:val="center"/>
              <w:rPr>
                <w:rFonts w:ascii="Times New Roman" w:hAnsi="Times New Roman"/>
                <w:b/>
                <w:sz w:val="26"/>
                <w:szCs w:val="26"/>
              </w:rPr>
            </w:pPr>
            <w:r>
              <w:rPr>
                <w:rFonts w:ascii="Times New Roman" w:hAnsi="Times New Roman"/>
                <w:b/>
                <w:sz w:val="26"/>
                <w:szCs w:val="26"/>
              </w:rPr>
              <w:t xml:space="preserve">Địa chỉ hiện nay: </w:t>
            </w:r>
            <w:r w:rsidRPr="00237F27">
              <w:rPr>
                <w:rFonts w:ascii="Times New Roman" w:hAnsi="Times New Roman"/>
                <w:sz w:val="26"/>
                <w:szCs w:val="26"/>
              </w:rPr>
              <w:t xml:space="preserve">B1021 chung cư Chương Dương Home, 34 đường </w:t>
            </w:r>
            <w:r w:rsidRPr="00237F27">
              <w:rPr>
                <w:rFonts w:ascii="Times New Roman" w:hAnsi="Times New Roman"/>
                <w:sz w:val="26"/>
                <w:szCs w:val="26"/>
              </w:rPr>
              <w:lastRenderedPageBreak/>
              <w:t>12, khu phố 5, P. Trường Thọ, TP. Thủ Đức</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lastRenderedPageBreak/>
              <w:t>- Triển khai các hợp đồng, dự án liên quan đến phần mềm, giải pháp ứng dụng công nghệ thông tin</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Tư vấn lập và quản lý dự án đầu tư, tư vấn đấu thầu, tư vấn giám sát</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t>- Tư vấn thẩm tra tính hiệu quả và khả thi dự án, thẩm tra thiết kế thi công, thẩm định thầu</w:t>
            </w:r>
          </w:p>
          <w:p w:rsidR="00086018" w:rsidRDefault="00086018" w:rsidP="00F30A53">
            <w:pPr>
              <w:shd w:val="clear" w:color="auto" w:fill="FFFFFF"/>
              <w:spacing w:before="120" w:after="120"/>
              <w:ind w:left="57"/>
              <w:jc w:val="both"/>
              <w:rPr>
                <w:rFonts w:ascii="Times New Roman" w:hAnsi="Times New Roman"/>
                <w:sz w:val="26"/>
                <w:szCs w:val="26"/>
              </w:rPr>
            </w:pPr>
            <w:r>
              <w:rPr>
                <w:rFonts w:ascii="Times New Roman" w:hAnsi="Times New Roman"/>
                <w:sz w:val="26"/>
                <w:szCs w:val="26"/>
              </w:rPr>
              <w:lastRenderedPageBreak/>
              <w:t>- Liên hệ, làm việc với các sở, ngành, đơn vị để giải quyết các thủ tục liên quan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F30A53">
            <w:pPr>
              <w:spacing w:before="120" w:after="120"/>
              <w:ind w:firstLine="175"/>
              <w:jc w:val="both"/>
            </w:pPr>
            <w:r>
              <w:rPr>
                <w:rFonts w:ascii="Times New Roman" w:hAnsi="Times New Roman"/>
                <w:sz w:val="26"/>
                <w:szCs w:val="26"/>
                <w:lang w:val="vi-VN"/>
              </w:rPr>
              <w:lastRenderedPageBreak/>
              <w:t>a) Có bằng tốt nghiệp đại học trở lên phù hợp với chuyên ngành</w:t>
            </w:r>
            <w:r>
              <w:rPr>
                <w:rFonts w:ascii="Times New Roman" w:hAnsi="Times New Roman"/>
                <w:sz w:val="26"/>
                <w:szCs w:val="26"/>
              </w:rPr>
              <w:t xml:space="preserve"> Dự án</w:t>
            </w:r>
          </w:p>
          <w:p w:rsidR="00086018" w:rsidRDefault="00086018" w:rsidP="00F30A53">
            <w:pPr>
              <w:spacing w:before="120" w:after="120"/>
              <w:ind w:firstLine="175"/>
              <w:jc w:val="both"/>
            </w:pPr>
            <w:r>
              <w:rPr>
                <w:rFonts w:ascii="Times New Roman" w:hAnsi="Times New Roman"/>
                <w:sz w:val="26"/>
                <w:szCs w:val="26"/>
                <w:lang w:val="vi-VN"/>
              </w:rPr>
              <w:t xml:space="preserve">b) Có trình độ ngoại ngữ từ Bậc 2 (A2) theo quy định tại Thông tư số 01/2014/TT-BGDĐT ngày 24 tháng 01 năm 2014 của Bộ Giáo dục và Đào tạo ban hành Khung </w:t>
            </w:r>
            <w:r>
              <w:rPr>
                <w:rFonts w:ascii="Times New Roman" w:hAnsi="Times New Roman"/>
                <w:sz w:val="26"/>
                <w:szCs w:val="26"/>
                <w:lang w:val="vi-VN"/>
              </w:rPr>
              <w:lastRenderedPageBreak/>
              <w:t>năng lực ngoại ngữ 6 bậc dùng cho Việt Nam;</w:t>
            </w:r>
          </w:p>
          <w:p w:rsidR="00086018" w:rsidRDefault="00086018" w:rsidP="00F30A53">
            <w:pPr>
              <w:spacing w:before="120" w:after="120"/>
              <w:ind w:firstLine="175"/>
              <w:jc w:val="both"/>
            </w:pPr>
            <w:r>
              <w:rPr>
                <w:rFonts w:ascii="Times New Roman" w:hAnsi="Times New Roman"/>
                <w:sz w:val="26"/>
                <w:szCs w:val="26"/>
                <w:lang w:val="vi-VN"/>
              </w:rPr>
              <w:t>c) Có trình độ tin học đạt chuẩn kỹ năng sử dụng công nghệ thông tin cơ bản theo quy định tại Thông tư số 03/2014/TT-BTTTT ngày 11 tháng 3 năm 2014 của Bộ Thông tin và Truy</w:t>
            </w:r>
            <w:r>
              <w:rPr>
                <w:rFonts w:ascii="Times New Roman" w:hAnsi="Times New Roman"/>
                <w:sz w:val="26"/>
                <w:szCs w:val="26"/>
              </w:rPr>
              <w:t>ề</w:t>
            </w:r>
            <w:r>
              <w:rPr>
                <w:rFonts w:ascii="Times New Roman" w:hAnsi="Times New Roman"/>
                <w:sz w:val="26"/>
                <w:szCs w:val="26"/>
                <w:lang w:val="vi-VN"/>
              </w:rPr>
              <w:t>n thông quy định Chu</w:t>
            </w:r>
            <w:r>
              <w:rPr>
                <w:rFonts w:ascii="Times New Roman" w:hAnsi="Times New Roman"/>
                <w:sz w:val="26"/>
                <w:szCs w:val="26"/>
              </w:rPr>
              <w:t>ẩ</w:t>
            </w:r>
            <w:r>
              <w:rPr>
                <w:rFonts w:ascii="Times New Roman" w:hAnsi="Times New Roman"/>
                <w:sz w:val="26"/>
                <w:szCs w:val="26"/>
                <w:lang w:val="vi-VN"/>
              </w:rPr>
              <w:t>n kỹ năng sử dụng công nghệ thông tin;</w:t>
            </w:r>
          </w:p>
          <w:p w:rsidR="00086018" w:rsidRDefault="00086018" w:rsidP="00F30A53">
            <w:pPr>
              <w:spacing w:before="120" w:after="120"/>
              <w:ind w:firstLine="175"/>
              <w:jc w:val="both"/>
              <w:rPr>
                <w:rFonts w:ascii="Times New Roman" w:hAnsi="Times New Roman"/>
                <w:sz w:val="26"/>
                <w:szCs w:val="26"/>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Default="00086018" w:rsidP="00086018">
            <w:pPr>
              <w:spacing w:before="120" w:after="120" w:line="240" w:lineRule="auto"/>
              <w:ind w:firstLine="33"/>
              <w:jc w:val="both"/>
              <w:rPr>
                <w:rFonts w:ascii="Times New Roman" w:hAnsi="Times New Roman"/>
                <w:sz w:val="26"/>
                <w:szCs w:val="26"/>
              </w:rPr>
            </w:pPr>
            <w:r>
              <w:rPr>
                <w:rFonts w:ascii="Times New Roman" w:hAnsi="Times New Roman"/>
                <w:sz w:val="26"/>
                <w:szCs w:val="26"/>
              </w:rPr>
              <w:lastRenderedPageBreak/>
              <w:t>- Thạc sĩ: Tài chính – Ngân hàng.</w:t>
            </w:r>
          </w:p>
          <w:p w:rsidR="00086018" w:rsidRDefault="00086018" w:rsidP="00086018">
            <w:pPr>
              <w:spacing w:before="120" w:after="120" w:line="240" w:lineRule="auto"/>
              <w:ind w:firstLine="33"/>
              <w:jc w:val="both"/>
              <w:rPr>
                <w:rFonts w:ascii="Times New Roman" w:hAnsi="Times New Roman"/>
                <w:sz w:val="26"/>
                <w:szCs w:val="26"/>
              </w:rPr>
            </w:pPr>
            <w:r>
              <w:rPr>
                <w:rFonts w:ascii="Times New Roman" w:hAnsi="Times New Roman"/>
                <w:sz w:val="26"/>
                <w:szCs w:val="26"/>
              </w:rPr>
              <w:t>- Chứng chỉ Tin học trình độ B.</w:t>
            </w:r>
          </w:p>
          <w:p w:rsidR="00086018" w:rsidRDefault="00086018" w:rsidP="00086018">
            <w:pPr>
              <w:spacing w:before="120" w:after="120" w:line="240" w:lineRule="auto"/>
              <w:ind w:firstLine="33"/>
              <w:jc w:val="both"/>
              <w:rPr>
                <w:rFonts w:ascii="Times New Roman" w:hAnsi="Times New Roman"/>
                <w:sz w:val="26"/>
                <w:szCs w:val="26"/>
              </w:rPr>
            </w:pPr>
            <w:r>
              <w:rPr>
                <w:rFonts w:ascii="Times New Roman" w:hAnsi="Times New Roman"/>
                <w:sz w:val="26"/>
                <w:szCs w:val="26"/>
              </w:rPr>
              <w:t>- Chức chỉ ngoại ngữ tiếng Anh Toeic 445</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6018" w:rsidRPr="004157BB" w:rsidRDefault="00086018" w:rsidP="00086018">
            <w:pPr>
              <w:jc w:val="center"/>
              <w:rPr>
                <w:rFonts w:ascii="Times New Roman" w:hAnsi="Times New Roman"/>
                <w:sz w:val="26"/>
                <w:szCs w:val="26"/>
              </w:rPr>
            </w:pPr>
            <w:r w:rsidRPr="004157BB">
              <w:rPr>
                <w:rFonts w:ascii="Times New Roman" w:hAnsi="Times New Roman"/>
                <w:sz w:val="26"/>
                <w:szCs w:val="26"/>
              </w:rPr>
              <w:t xml:space="preserve">Hồ sơ đầy đủ theo yêu cầu của Thông báo số 11/TB-TTTH ngày 15/6/2022 của Trung tâm Tin học về tuyển dụng </w:t>
            </w:r>
            <w:r w:rsidRPr="004157BB">
              <w:rPr>
                <w:rFonts w:ascii="Times New Roman" w:hAnsi="Times New Roman"/>
                <w:sz w:val="26"/>
                <w:szCs w:val="26"/>
              </w:rPr>
              <w:lastRenderedPageBreak/>
              <w:t>viên chức năm 2022</w:t>
            </w:r>
          </w:p>
        </w:tc>
      </w:tr>
    </w:tbl>
    <w:p w:rsidR="00280004" w:rsidRDefault="00280004"/>
    <w:sectPr w:rsidR="00280004" w:rsidSect="00620266">
      <w:headerReference w:type="default" r:id="rId9"/>
      <w:pgSz w:w="16840" w:h="11907" w:orient="landscape" w:code="9"/>
      <w:pgMar w:top="1134" w:right="1134" w:bottom="993" w:left="70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9E4" w:rsidRDefault="00B749E4">
      <w:pPr>
        <w:spacing w:after="0" w:line="240" w:lineRule="auto"/>
      </w:pPr>
      <w:r>
        <w:separator/>
      </w:r>
    </w:p>
  </w:endnote>
  <w:endnote w:type="continuationSeparator" w:id="0">
    <w:p w:rsidR="00B749E4" w:rsidRDefault="00B74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9E4" w:rsidRDefault="00B749E4">
      <w:pPr>
        <w:spacing w:after="0" w:line="240" w:lineRule="auto"/>
      </w:pPr>
      <w:r>
        <w:rPr>
          <w:color w:val="000000"/>
        </w:rPr>
        <w:separator/>
      </w:r>
    </w:p>
  </w:footnote>
  <w:footnote w:type="continuationSeparator" w:id="0">
    <w:p w:rsidR="00B749E4" w:rsidRDefault="00B749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947111"/>
      <w:docPartObj>
        <w:docPartGallery w:val="Page Numbers (Top of Page)"/>
        <w:docPartUnique/>
      </w:docPartObj>
    </w:sdtPr>
    <w:sdtEndPr>
      <w:rPr>
        <w:rFonts w:ascii="Times New Roman" w:hAnsi="Times New Roman"/>
        <w:noProof/>
        <w:sz w:val="24"/>
        <w:szCs w:val="24"/>
      </w:rPr>
    </w:sdtEndPr>
    <w:sdtContent>
      <w:p w:rsidR="00620266" w:rsidRPr="00620266" w:rsidRDefault="00620266">
        <w:pPr>
          <w:pStyle w:val="Header"/>
          <w:jc w:val="center"/>
          <w:rPr>
            <w:rFonts w:ascii="Times New Roman" w:hAnsi="Times New Roman"/>
            <w:sz w:val="24"/>
            <w:szCs w:val="24"/>
          </w:rPr>
        </w:pPr>
        <w:r w:rsidRPr="00620266">
          <w:rPr>
            <w:rFonts w:ascii="Times New Roman" w:hAnsi="Times New Roman"/>
            <w:sz w:val="24"/>
            <w:szCs w:val="24"/>
          </w:rPr>
          <w:fldChar w:fldCharType="begin"/>
        </w:r>
        <w:r w:rsidRPr="00620266">
          <w:rPr>
            <w:rFonts w:ascii="Times New Roman" w:hAnsi="Times New Roman"/>
            <w:sz w:val="24"/>
            <w:szCs w:val="24"/>
          </w:rPr>
          <w:instrText xml:space="preserve"> PAGE   \* MERGEFORMAT </w:instrText>
        </w:r>
        <w:r w:rsidRPr="00620266">
          <w:rPr>
            <w:rFonts w:ascii="Times New Roman" w:hAnsi="Times New Roman"/>
            <w:sz w:val="24"/>
            <w:szCs w:val="24"/>
          </w:rPr>
          <w:fldChar w:fldCharType="separate"/>
        </w:r>
        <w:r w:rsidR="00E73068">
          <w:rPr>
            <w:rFonts w:ascii="Times New Roman" w:hAnsi="Times New Roman"/>
            <w:noProof/>
            <w:sz w:val="24"/>
            <w:szCs w:val="24"/>
          </w:rPr>
          <w:t>8</w:t>
        </w:r>
        <w:r w:rsidRPr="00620266">
          <w:rPr>
            <w:rFonts w:ascii="Times New Roman" w:hAnsi="Times New Roman"/>
            <w:noProof/>
            <w:sz w:val="24"/>
            <w:szCs w:val="24"/>
          </w:rPr>
          <w:fldChar w:fldCharType="end"/>
        </w:r>
      </w:p>
    </w:sdtContent>
  </w:sdt>
  <w:p w:rsidR="00620266" w:rsidRDefault="006202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51563"/>
    <w:multiLevelType w:val="hybridMultilevel"/>
    <w:tmpl w:val="3DE4C2B6"/>
    <w:lvl w:ilvl="0" w:tplc="BFEC386E">
      <w:numFmt w:val="bullet"/>
      <w:lvlText w:val="-"/>
      <w:lvlJc w:val="left"/>
      <w:pPr>
        <w:ind w:left="393" w:hanging="360"/>
      </w:pPr>
      <w:rPr>
        <w:rFonts w:ascii="Times New Roman" w:eastAsia="Calibri" w:hAnsi="Times New Roman" w:cs="Times New Roman" w:hint="default"/>
      </w:rPr>
    </w:lvl>
    <w:lvl w:ilvl="1" w:tplc="04090003" w:tentative="1">
      <w:start w:val="1"/>
      <w:numFmt w:val="bullet"/>
      <w:lvlText w:val="o"/>
      <w:lvlJc w:val="left"/>
      <w:pPr>
        <w:ind w:left="1113" w:hanging="360"/>
      </w:pPr>
      <w:rPr>
        <w:rFonts w:ascii="Courier New" w:hAnsi="Courier New" w:cs="Courier New" w:hint="default"/>
      </w:rPr>
    </w:lvl>
    <w:lvl w:ilvl="2" w:tplc="04090005" w:tentative="1">
      <w:start w:val="1"/>
      <w:numFmt w:val="bullet"/>
      <w:lvlText w:val=""/>
      <w:lvlJc w:val="left"/>
      <w:pPr>
        <w:ind w:left="1833" w:hanging="360"/>
      </w:pPr>
      <w:rPr>
        <w:rFonts w:ascii="Wingdings" w:hAnsi="Wingdings" w:hint="default"/>
      </w:rPr>
    </w:lvl>
    <w:lvl w:ilvl="3" w:tplc="04090001" w:tentative="1">
      <w:start w:val="1"/>
      <w:numFmt w:val="bullet"/>
      <w:lvlText w:val=""/>
      <w:lvlJc w:val="left"/>
      <w:pPr>
        <w:ind w:left="2553" w:hanging="360"/>
      </w:pPr>
      <w:rPr>
        <w:rFonts w:ascii="Symbol" w:hAnsi="Symbol" w:hint="default"/>
      </w:rPr>
    </w:lvl>
    <w:lvl w:ilvl="4" w:tplc="04090003" w:tentative="1">
      <w:start w:val="1"/>
      <w:numFmt w:val="bullet"/>
      <w:lvlText w:val="o"/>
      <w:lvlJc w:val="left"/>
      <w:pPr>
        <w:ind w:left="3273" w:hanging="360"/>
      </w:pPr>
      <w:rPr>
        <w:rFonts w:ascii="Courier New" w:hAnsi="Courier New" w:cs="Courier New" w:hint="default"/>
      </w:rPr>
    </w:lvl>
    <w:lvl w:ilvl="5" w:tplc="04090005" w:tentative="1">
      <w:start w:val="1"/>
      <w:numFmt w:val="bullet"/>
      <w:lvlText w:val=""/>
      <w:lvlJc w:val="left"/>
      <w:pPr>
        <w:ind w:left="3993" w:hanging="360"/>
      </w:pPr>
      <w:rPr>
        <w:rFonts w:ascii="Wingdings" w:hAnsi="Wingdings" w:hint="default"/>
      </w:rPr>
    </w:lvl>
    <w:lvl w:ilvl="6" w:tplc="04090001" w:tentative="1">
      <w:start w:val="1"/>
      <w:numFmt w:val="bullet"/>
      <w:lvlText w:val=""/>
      <w:lvlJc w:val="left"/>
      <w:pPr>
        <w:ind w:left="4713" w:hanging="360"/>
      </w:pPr>
      <w:rPr>
        <w:rFonts w:ascii="Symbol" w:hAnsi="Symbol" w:hint="default"/>
      </w:rPr>
    </w:lvl>
    <w:lvl w:ilvl="7" w:tplc="04090003" w:tentative="1">
      <w:start w:val="1"/>
      <w:numFmt w:val="bullet"/>
      <w:lvlText w:val="o"/>
      <w:lvlJc w:val="left"/>
      <w:pPr>
        <w:ind w:left="5433" w:hanging="360"/>
      </w:pPr>
      <w:rPr>
        <w:rFonts w:ascii="Courier New" w:hAnsi="Courier New" w:cs="Courier New" w:hint="default"/>
      </w:rPr>
    </w:lvl>
    <w:lvl w:ilvl="8" w:tplc="04090005" w:tentative="1">
      <w:start w:val="1"/>
      <w:numFmt w:val="bullet"/>
      <w:lvlText w:val=""/>
      <w:lvlJc w:val="left"/>
      <w:pPr>
        <w:ind w:left="615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80004"/>
    <w:rsid w:val="00086018"/>
    <w:rsid w:val="000B2549"/>
    <w:rsid w:val="000F2EC7"/>
    <w:rsid w:val="00280004"/>
    <w:rsid w:val="002856BB"/>
    <w:rsid w:val="004157BB"/>
    <w:rsid w:val="00464FF1"/>
    <w:rsid w:val="00494B5C"/>
    <w:rsid w:val="005E5227"/>
    <w:rsid w:val="00620266"/>
    <w:rsid w:val="006D096C"/>
    <w:rsid w:val="00892511"/>
    <w:rsid w:val="008A7862"/>
    <w:rsid w:val="0094258A"/>
    <w:rsid w:val="00AD785C"/>
    <w:rsid w:val="00B749E4"/>
    <w:rsid w:val="00C27C37"/>
    <w:rsid w:val="00E73068"/>
    <w:rsid w:val="00E8153B"/>
    <w:rsid w:val="00F5466B"/>
    <w:rsid w:val="00FF4A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1"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paragraph" w:styleId="Header">
    <w:name w:val="header"/>
    <w:basedOn w:val="Normal"/>
    <w:link w:val="HeaderChar"/>
    <w:uiPriority w:val="99"/>
    <w:unhideWhenUsed/>
    <w:rsid w:val="0062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66"/>
    <w:rPr>
      <w:lang w:val="en-US"/>
    </w:rPr>
  </w:style>
  <w:style w:type="paragraph" w:styleId="Footer">
    <w:name w:val="footer"/>
    <w:basedOn w:val="Normal"/>
    <w:link w:val="FooterChar"/>
    <w:uiPriority w:val="99"/>
    <w:unhideWhenUsed/>
    <w:rsid w:val="0062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66"/>
    <w:rPr>
      <w:lang w:val="en-US"/>
    </w:rPr>
  </w:style>
  <w:style w:type="paragraph" w:styleId="ListParagraph">
    <w:name w:val="List Paragraph"/>
    <w:basedOn w:val="Normal"/>
    <w:uiPriority w:val="34"/>
    <w:qFormat/>
    <w:rsid w:val="00AD7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160" w:line="251"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lang w:val="en-US"/>
    </w:rPr>
  </w:style>
  <w:style w:type="paragraph" w:styleId="Header">
    <w:name w:val="header"/>
    <w:basedOn w:val="Normal"/>
    <w:link w:val="HeaderChar"/>
    <w:uiPriority w:val="99"/>
    <w:unhideWhenUsed/>
    <w:rsid w:val="0062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266"/>
    <w:rPr>
      <w:lang w:val="en-US"/>
    </w:rPr>
  </w:style>
  <w:style w:type="paragraph" w:styleId="Footer">
    <w:name w:val="footer"/>
    <w:basedOn w:val="Normal"/>
    <w:link w:val="FooterChar"/>
    <w:uiPriority w:val="99"/>
    <w:unhideWhenUsed/>
    <w:rsid w:val="0062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266"/>
    <w:rPr>
      <w:lang w:val="en-US"/>
    </w:rPr>
  </w:style>
  <w:style w:type="paragraph" w:styleId="ListParagraph">
    <w:name w:val="List Paragraph"/>
    <w:basedOn w:val="Normal"/>
    <w:uiPriority w:val="34"/>
    <w:qFormat/>
    <w:rsid w:val="00AD7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F76DD0EEA9EDF408EA9CAF807026CA8" ma:contentTypeVersion="0" ma:contentTypeDescription="Create a new document." ma:contentTypeScope="" ma:versionID="5d54f473c9d813755771dccec0babdf7">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F1C96A-DBA7-48A5-8050-B6DC2B1C5C33}">
  <ds:schemaRefs>
    <ds:schemaRef ds:uri="http://schemas.openxmlformats.org/officeDocument/2006/bibliography"/>
  </ds:schemaRefs>
</ds:datastoreItem>
</file>

<file path=customXml/itemProps2.xml><?xml version="1.0" encoding="utf-8"?>
<ds:datastoreItem xmlns:ds="http://schemas.openxmlformats.org/officeDocument/2006/customXml" ds:itemID="{FEFB307F-2DFC-4D1D-A5DC-1C6E39E9EE19}"/>
</file>

<file path=customXml/itemProps3.xml><?xml version="1.0" encoding="utf-8"?>
<ds:datastoreItem xmlns:ds="http://schemas.openxmlformats.org/officeDocument/2006/customXml" ds:itemID="{B5A036BC-D613-4010-A46F-E76131006C92}"/>
</file>

<file path=customXml/itemProps4.xml><?xml version="1.0" encoding="utf-8"?>
<ds:datastoreItem xmlns:ds="http://schemas.openxmlformats.org/officeDocument/2006/customXml" ds:itemID="{AAD6FD51-77EC-4BC9-B35F-6AC34AA4FDA0}"/>
</file>

<file path=docProps/app.xml><?xml version="1.0" encoding="utf-8"?>
<Properties xmlns="http://schemas.openxmlformats.org/officeDocument/2006/extended-properties" xmlns:vt="http://schemas.openxmlformats.org/officeDocument/2006/docPropsVTypes">
  <Template>Normal</Template>
  <TotalTime>0</TotalTime>
  <Pages>8</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Trần Ngọc Nghiêm</dc:creator>
  <cp:lastModifiedBy>Nguyễn Thị Cẩm Nhung</cp:lastModifiedBy>
  <cp:revision>2</cp:revision>
  <cp:lastPrinted>2021-05-05T03:33:00Z</cp:lastPrinted>
  <dcterms:created xsi:type="dcterms:W3CDTF">2022-07-27T07:51:00Z</dcterms:created>
  <dcterms:modified xsi:type="dcterms:W3CDTF">2022-07-27T07:51:00Z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0x010100EF76DD0EEA9EDF408EA9CAF807026CA8</vt:lpwstr>
  </property>
</Properties>
</file>